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F0C81" w14:textId="449EA4FC" w:rsidR="006D2230" w:rsidRDefault="006D2230" w:rsidP="006D2230">
      <w:pPr>
        <w:spacing w:line="360" w:lineRule="exact"/>
        <w:ind w:right="71"/>
        <w:jc w:val="left"/>
        <w:rPr>
          <w:bCs/>
          <w:sz w:val="24"/>
          <w:szCs w:val="20"/>
        </w:rPr>
      </w:pPr>
      <w:r>
        <w:rPr>
          <w:bCs/>
          <w:sz w:val="24"/>
          <w:szCs w:val="20"/>
        </w:rPr>
        <w:t>附件</w:t>
      </w:r>
      <w:r>
        <w:rPr>
          <w:bCs/>
          <w:sz w:val="24"/>
          <w:szCs w:val="20"/>
        </w:rPr>
        <w:t>5</w:t>
      </w:r>
    </w:p>
    <w:p w14:paraId="793F68D5" w14:textId="77777777" w:rsidR="006D2230" w:rsidRDefault="006D2230" w:rsidP="006D2230">
      <w:pPr>
        <w:spacing w:line="360" w:lineRule="exact"/>
        <w:ind w:right="71"/>
        <w:jc w:val="center"/>
        <w:rPr>
          <w:rFonts w:eastAsia="黑体"/>
          <w:bCs/>
          <w:sz w:val="28"/>
          <w:szCs w:val="21"/>
        </w:rPr>
      </w:pPr>
      <w:r>
        <w:rPr>
          <w:rFonts w:eastAsia="黑体"/>
          <w:bCs/>
          <w:sz w:val="28"/>
          <w:szCs w:val="21"/>
        </w:rPr>
        <w:t>上海立信会计金融学院</w:t>
      </w:r>
    </w:p>
    <w:p w14:paraId="10A5A786" w14:textId="77777777" w:rsidR="006D2230" w:rsidRDefault="006D2230" w:rsidP="006D2230">
      <w:pPr>
        <w:spacing w:after="120" w:line="360" w:lineRule="exact"/>
        <w:ind w:right="68"/>
        <w:jc w:val="center"/>
        <w:rPr>
          <w:rFonts w:eastAsia="黑体"/>
          <w:bCs/>
          <w:sz w:val="28"/>
          <w:szCs w:val="21"/>
        </w:rPr>
      </w:pPr>
      <w:r>
        <w:rPr>
          <w:rFonts w:eastAsia="黑体"/>
          <w:bCs/>
          <w:sz w:val="28"/>
          <w:szCs w:val="21"/>
        </w:rPr>
        <w:t>普通本科毕业论文（设计）参考评分标准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053"/>
        <w:gridCol w:w="6026"/>
        <w:gridCol w:w="970"/>
        <w:gridCol w:w="901"/>
      </w:tblGrid>
      <w:tr w:rsidR="006D2230" w14:paraId="6B64D245" w14:textId="77777777" w:rsidTr="004459B8">
        <w:trPr>
          <w:trHeight w:val="794"/>
          <w:tblHeader/>
          <w:jc w:val="center"/>
        </w:trPr>
        <w:tc>
          <w:tcPr>
            <w:tcW w:w="898" w:type="dxa"/>
            <w:vAlign w:val="center"/>
          </w:tcPr>
          <w:p w14:paraId="3E18788D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评阅人</w:t>
            </w:r>
          </w:p>
        </w:tc>
        <w:tc>
          <w:tcPr>
            <w:tcW w:w="1053" w:type="dxa"/>
            <w:vAlign w:val="center"/>
          </w:tcPr>
          <w:p w14:paraId="4BD58DE4" w14:textId="77777777" w:rsidR="006D2230" w:rsidRDefault="006D2230" w:rsidP="004459B8">
            <w:pPr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评阅</w:t>
            </w:r>
          </w:p>
          <w:p w14:paraId="5AB14768" w14:textId="77777777" w:rsidR="006D2230" w:rsidRDefault="006D2230" w:rsidP="004459B8">
            <w:pPr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要素</w:t>
            </w:r>
          </w:p>
        </w:tc>
        <w:tc>
          <w:tcPr>
            <w:tcW w:w="6026" w:type="dxa"/>
            <w:vAlign w:val="center"/>
          </w:tcPr>
          <w:p w14:paraId="5E0D49FB" w14:textId="77777777" w:rsidR="006D2230" w:rsidRDefault="006D2230" w:rsidP="004459B8">
            <w:pPr>
              <w:tabs>
                <w:tab w:val="left" w:pos="5292"/>
              </w:tabs>
              <w:ind w:rightChars="34" w:right="71"/>
              <w:jc w:val="center"/>
              <w:rPr>
                <w:sz w:val="24"/>
              </w:rPr>
            </w:pPr>
            <w:r>
              <w:rPr>
                <w:sz w:val="24"/>
              </w:rPr>
              <w:t>评阅要素的内涵</w:t>
            </w:r>
          </w:p>
        </w:tc>
        <w:tc>
          <w:tcPr>
            <w:tcW w:w="970" w:type="dxa"/>
            <w:vAlign w:val="center"/>
          </w:tcPr>
          <w:p w14:paraId="3EDBFCEC" w14:textId="77777777" w:rsidR="006D2230" w:rsidRDefault="006D2230" w:rsidP="004459B8">
            <w:pPr>
              <w:ind w:rightChars="33" w:right="69"/>
              <w:jc w:val="center"/>
              <w:rPr>
                <w:sz w:val="24"/>
              </w:rPr>
            </w:pPr>
            <w:r>
              <w:rPr>
                <w:sz w:val="24"/>
              </w:rPr>
              <w:t>参考权重</w:t>
            </w:r>
          </w:p>
        </w:tc>
        <w:tc>
          <w:tcPr>
            <w:tcW w:w="901" w:type="dxa"/>
            <w:vAlign w:val="center"/>
          </w:tcPr>
          <w:p w14:paraId="1882C24D" w14:textId="77777777" w:rsidR="006D2230" w:rsidRDefault="006D2230" w:rsidP="004459B8">
            <w:pPr>
              <w:snapToGrid w:val="0"/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百分制分值</w:t>
            </w:r>
          </w:p>
        </w:tc>
      </w:tr>
      <w:tr w:rsidR="006D2230" w14:paraId="0F7A19C6" w14:textId="77777777" w:rsidTr="004459B8">
        <w:trPr>
          <w:cantSplit/>
          <w:trHeight w:val="737"/>
          <w:jc w:val="center"/>
        </w:trPr>
        <w:tc>
          <w:tcPr>
            <w:tcW w:w="898" w:type="dxa"/>
            <w:vMerge w:val="restart"/>
            <w:vAlign w:val="center"/>
          </w:tcPr>
          <w:p w14:paraId="15E39A27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053" w:type="dxa"/>
            <w:vAlign w:val="center"/>
          </w:tcPr>
          <w:p w14:paraId="579D9206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选题</w:t>
            </w:r>
          </w:p>
        </w:tc>
        <w:tc>
          <w:tcPr>
            <w:tcW w:w="6026" w:type="dxa"/>
            <w:vAlign w:val="center"/>
          </w:tcPr>
          <w:p w14:paraId="52F7D170" w14:textId="77777777" w:rsidR="006D2230" w:rsidRDefault="006D2230" w:rsidP="004459B8">
            <w:pPr>
              <w:tabs>
                <w:tab w:val="left" w:pos="5292"/>
              </w:tabs>
              <w:ind w:rightChars="34" w:right="71"/>
              <w:rPr>
                <w:sz w:val="24"/>
              </w:rPr>
            </w:pPr>
            <w:r>
              <w:rPr>
                <w:sz w:val="24"/>
              </w:rPr>
              <w:t>选题符合本专业培养要求，具有理论意义与实用价值。</w:t>
            </w:r>
          </w:p>
        </w:tc>
        <w:tc>
          <w:tcPr>
            <w:tcW w:w="970" w:type="dxa"/>
            <w:vAlign w:val="center"/>
          </w:tcPr>
          <w:p w14:paraId="082A86B0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  <w:tc>
          <w:tcPr>
            <w:tcW w:w="901" w:type="dxa"/>
            <w:vAlign w:val="center"/>
          </w:tcPr>
          <w:p w14:paraId="627DCEF9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6D2230" w14:paraId="47DB5192" w14:textId="77777777" w:rsidTr="004459B8">
        <w:trPr>
          <w:cantSplit/>
          <w:trHeight w:val="1304"/>
          <w:jc w:val="center"/>
        </w:trPr>
        <w:tc>
          <w:tcPr>
            <w:tcW w:w="898" w:type="dxa"/>
            <w:vMerge/>
            <w:vAlign w:val="center"/>
          </w:tcPr>
          <w:p w14:paraId="5A3B894F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 w14:paraId="390F875F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分析</w:t>
            </w:r>
          </w:p>
          <w:p w14:paraId="23C92207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能力</w:t>
            </w:r>
          </w:p>
        </w:tc>
        <w:tc>
          <w:tcPr>
            <w:tcW w:w="6026" w:type="dxa"/>
            <w:vAlign w:val="center"/>
          </w:tcPr>
          <w:p w14:paraId="762B2A33" w14:textId="77777777" w:rsidR="006D2230" w:rsidRDefault="006D2230" w:rsidP="004459B8">
            <w:pPr>
              <w:tabs>
                <w:tab w:val="left" w:pos="5292"/>
              </w:tabs>
              <w:ind w:rightChars="34" w:right="71"/>
              <w:rPr>
                <w:sz w:val="24"/>
              </w:rPr>
            </w:pPr>
            <w:r>
              <w:rPr>
                <w:sz w:val="24"/>
              </w:rPr>
              <w:t>思路清晰，概念清楚；对所研究的问题进行比较全面、深入、系统的分析和阐述。能够注重理论联系实际，论点明确，论据充分；能够综合运用基本知识、理论、方法和技能，分析和解决问题。</w:t>
            </w:r>
          </w:p>
        </w:tc>
        <w:tc>
          <w:tcPr>
            <w:tcW w:w="970" w:type="dxa"/>
            <w:vAlign w:val="center"/>
          </w:tcPr>
          <w:p w14:paraId="70FEE78D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25%</w:t>
            </w:r>
          </w:p>
        </w:tc>
        <w:tc>
          <w:tcPr>
            <w:tcW w:w="901" w:type="dxa"/>
            <w:vAlign w:val="center"/>
          </w:tcPr>
          <w:p w14:paraId="7E06042E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6D2230" w14:paraId="1D733C4B" w14:textId="77777777" w:rsidTr="004459B8">
        <w:trPr>
          <w:cantSplit/>
          <w:trHeight w:val="737"/>
          <w:jc w:val="center"/>
        </w:trPr>
        <w:tc>
          <w:tcPr>
            <w:tcW w:w="898" w:type="dxa"/>
            <w:vMerge/>
            <w:vAlign w:val="center"/>
          </w:tcPr>
          <w:p w14:paraId="43D5276E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 w14:paraId="6356752F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应用</w:t>
            </w:r>
          </w:p>
          <w:p w14:paraId="06DA7E32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能力</w:t>
            </w:r>
          </w:p>
        </w:tc>
        <w:tc>
          <w:tcPr>
            <w:tcW w:w="6026" w:type="dxa"/>
            <w:vAlign w:val="center"/>
          </w:tcPr>
          <w:p w14:paraId="0727E9C8" w14:textId="7D0E24E1" w:rsidR="006D2230" w:rsidRDefault="006D2230" w:rsidP="006D2230">
            <w:pPr>
              <w:tabs>
                <w:tab w:val="left" w:pos="5292"/>
              </w:tabs>
              <w:ind w:rightChars="34" w:right="71"/>
              <w:rPr>
                <w:sz w:val="24"/>
              </w:rPr>
            </w:pPr>
            <w:r>
              <w:rPr>
                <w:sz w:val="24"/>
              </w:rPr>
              <w:t>结论明确，观点正确且有一定深度和创新性；成果</w:t>
            </w:r>
            <w:r>
              <w:rPr>
                <w:rFonts w:hint="eastAsia"/>
                <w:sz w:val="24"/>
              </w:rPr>
              <w:t>具</w:t>
            </w:r>
            <w:r>
              <w:rPr>
                <w:sz w:val="24"/>
              </w:rPr>
              <w:t>有一定的学术价值或实用价值。</w:t>
            </w:r>
          </w:p>
        </w:tc>
        <w:tc>
          <w:tcPr>
            <w:tcW w:w="970" w:type="dxa"/>
            <w:vAlign w:val="center"/>
          </w:tcPr>
          <w:p w14:paraId="2140582D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25%</w:t>
            </w:r>
          </w:p>
        </w:tc>
        <w:tc>
          <w:tcPr>
            <w:tcW w:w="901" w:type="dxa"/>
            <w:vAlign w:val="center"/>
          </w:tcPr>
          <w:p w14:paraId="3C838ADE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6D2230" w14:paraId="2D5D36F8" w14:textId="77777777" w:rsidTr="004459B8">
        <w:trPr>
          <w:cantSplit/>
          <w:trHeight w:val="737"/>
          <w:jc w:val="center"/>
        </w:trPr>
        <w:tc>
          <w:tcPr>
            <w:tcW w:w="898" w:type="dxa"/>
            <w:vMerge/>
            <w:vAlign w:val="center"/>
          </w:tcPr>
          <w:p w14:paraId="68DCD452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 w14:paraId="7ACA4E23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写作</w:t>
            </w:r>
          </w:p>
          <w:p w14:paraId="3E249AB0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能力</w:t>
            </w:r>
          </w:p>
        </w:tc>
        <w:tc>
          <w:tcPr>
            <w:tcW w:w="6026" w:type="dxa"/>
            <w:vAlign w:val="center"/>
          </w:tcPr>
          <w:p w14:paraId="1D4F2316" w14:textId="77777777" w:rsidR="006D2230" w:rsidRDefault="006D2230" w:rsidP="004459B8">
            <w:pPr>
              <w:rPr>
                <w:sz w:val="24"/>
              </w:rPr>
            </w:pPr>
            <w:r>
              <w:rPr>
                <w:sz w:val="24"/>
              </w:rPr>
              <w:t>层次清楚，概念准确，文笔流畅，文字图表格式规范。</w:t>
            </w:r>
          </w:p>
        </w:tc>
        <w:tc>
          <w:tcPr>
            <w:tcW w:w="970" w:type="dxa"/>
            <w:vAlign w:val="center"/>
          </w:tcPr>
          <w:p w14:paraId="0001D1F9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20%</w:t>
            </w:r>
          </w:p>
        </w:tc>
        <w:tc>
          <w:tcPr>
            <w:tcW w:w="901" w:type="dxa"/>
            <w:vAlign w:val="center"/>
          </w:tcPr>
          <w:p w14:paraId="60E0DBCD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6D2230" w14:paraId="7D2D83AF" w14:textId="77777777" w:rsidTr="004459B8">
        <w:trPr>
          <w:cantSplit/>
          <w:trHeight w:val="794"/>
          <w:jc w:val="center"/>
        </w:trPr>
        <w:tc>
          <w:tcPr>
            <w:tcW w:w="898" w:type="dxa"/>
            <w:vMerge/>
            <w:vAlign w:val="center"/>
          </w:tcPr>
          <w:p w14:paraId="6C129438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 w14:paraId="1FCD172A" w14:textId="77777777" w:rsidR="006D2230" w:rsidRDefault="006D2230" w:rsidP="004459B8">
            <w:pPr>
              <w:ind w:rightChars="20" w:right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19FE729D" w14:textId="77777777" w:rsidR="006D2230" w:rsidRDefault="006D2230" w:rsidP="004459B8">
            <w:pPr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表现</w:t>
            </w:r>
          </w:p>
        </w:tc>
        <w:tc>
          <w:tcPr>
            <w:tcW w:w="6026" w:type="dxa"/>
            <w:vAlign w:val="center"/>
          </w:tcPr>
          <w:p w14:paraId="517FA808" w14:textId="55535F6D" w:rsidR="006D2230" w:rsidRDefault="006D2230" w:rsidP="006D2230">
            <w:pPr>
              <w:tabs>
                <w:tab w:val="left" w:pos="5292"/>
              </w:tabs>
              <w:ind w:rightChars="34" w:right="71"/>
              <w:rPr>
                <w:sz w:val="24"/>
              </w:rPr>
            </w:pPr>
            <w:r>
              <w:rPr>
                <w:sz w:val="24"/>
              </w:rPr>
              <w:t>积极主动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能够认真完成开题、中</w:t>
            </w:r>
            <w:r>
              <w:rPr>
                <w:rFonts w:hint="eastAsia"/>
                <w:sz w:val="24"/>
              </w:rPr>
              <w:t>期</w:t>
            </w:r>
            <w:r>
              <w:rPr>
                <w:sz w:val="24"/>
              </w:rPr>
              <w:t>检查、定稿、答辩等各阶段工作；遵守学术道德和学术规范。</w:t>
            </w:r>
          </w:p>
        </w:tc>
        <w:tc>
          <w:tcPr>
            <w:tcW w:w="970" w:type="dxa"/>
            <w:vAlign w:val="center"/>
          </w:tcPr>
          <w:p w14:paraId="295E212F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901" w:type="dxa"/>
            <w:vAlign w:val="center"/>
          </w:tcPr>
          <w:p w14:paraId="1B2BDF98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6D2230" w14:paraId="679ED132" w14:textId="77777777" w:rsidTr="004459B8">
        <w:trPr>
          <w:cantSplit/>
          <w:trHeight w:val="680"/>
          <w:jc w:val="center"/>
        </w:trPr>
        <w:tc>
          <w:tcPr>
            <w:tcW w:w="898" w:type="dxa"/>
            <w:vMerge w:val="restart"/>
            <w:vAlign w:val="center"/>
          </w:tcPr>
          <w:p w14:paraId="5621DCFD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评阅</w:t>
            </w:r>
          </w:p>
          <w:p w14:paraId="6C27BEE2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  <w:p w14:paraId="4BD2D04C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053" w:type="dxa"/>
            <w:vAlign w:val="center"/>
          </w:tcPr>
          <w:p w14:paraId="718DD889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选题</w:t>
            </w:r>
          </w:p>
        </w:tc>
        <w:tc>
          <w:tcPr>
            <w:tcW w:w="6026" w:type="dxa"/>
            <w:vAlign w:val="center"/>
          </w:tcPr>
          <w:p w14:paraId="69B8F34F" w14:textId="77777777" w:rsidR="006D2230" w:rsidRDefault="006D2230" w:rsidP="004459B8">
            <w:pPr>
              <w:tabs>
                <w:tab w:val="left" w:pos="5292"/>
              </w:tabs>
              <w:ind w:rightChars="34" w:right="71"/>
              <w:rPr>
                <w:sz w:val="24"/>
              </w:rPr>
            </w:pPr>
            <w:r>
              <w:rPr>
                <w:sz w:val="24"/>
              </w:rPr>
              <w:t>选题符合本专业培养要求，具有理论意义与实用价值。</w:t>
            </w:r>
          </w:p>
        </w:tc>
        <w:tc>
          <w:tcPr>
            <w:tcW w:w="970" w:type="dxa"/>
            <w:vAlign w:val="center"/>
          </w:tcPr>
          <w:p w14:paraId="775AFAFB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5%</w:t>
            </w:r>
          </w:p>
        </w:tc>
        <w:tc>
          <w:tcPr>
            <w:tcW w:w="901" w:type="dxa"/>
            <w:vAlign w:val="center"/>
          </w:tcPr>
          <w:p w14:paraId="785B74DA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6D2230" w14:paraId="27F59D84" w14:textId="77777777" w:rsidTr="004459B8">
        <w:trPr>
          <w:cantSplit/>
          <w:trHeight w:val="794"/>
          <w:jc w:val="center"/>
        </w:trPr>
        <w:tc>
          <w:tcPr>
            <w:tcW w:w="898" w:type="dxa"/>
            <w:vMerge/>
            <w:vAlign w:val="center"/>
          </w:tcPr>
          <w:p w14:paraId="52CC4AB2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 w14:paraId="025A7F36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分析</w:t>
            </w:r>
          </w:p>
          <w:p w14:paraId="64CEE759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能力</w:t>
            </w:r>
          </w:p>
        </w:tc>
        <w:tc>
          <w:tcPr>
            <w:tcW w:w="6026" w:type="dxa"/>
            <w:vAlign w:val="center"/>
          </w:tcPr>
          <w:p w14:paraId="708E2C08" w14:textId="77777777" w:rsidR="006D2230" w:rsidRDefault="006D2230" w:rsidP="004459B8">
            <w:pPr>
              <w:tabs>
                <w:tab w:val="left" w:pos="5292"/>
              </w:tabs>
              <w:ind w:rightChars="34" w:right="71"/>
              <w:rPr>
                <w:sz w:val="24"/>
              </w:rPr>
            </w:pPr>
            <w:r>
              <w:rPr>
                <w:sz w:val="24"/>
              </w:rPr>
              <w:t>思路清晰，概念清楚；对所研究的问题进行比较全面、深入、系统的分析和阐述。能够注重理论联系实际，论点明确，论据充分；能够综合运用基本知识、理论、方法和技能，分析和解决问题。</w:t>
            </w:r>
          </w:p>
        </w:tc>
        <w:tc>
          <w:tcPr>
            <w:tcW w:w="970" w:type="dxa"/>
            <w:vAlign w:val="center"/>
          </w:tcPr>
          <w:p w14:paraId="193C1290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5%</w:t>
            </w:r>
          </w:p>
        </w:tc>
        <w:tc>
          <w:tcPr>
            <w:tcW w:w="901" w:type="dxa"/>
            <w:vAlign w:val="center"/>
          </w:tcPr>
          <w:p w14:paraId="30A0E81E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6D2230" w14:paraId="758EA437" w14:textId="77777777" w:rsidTr="004459B8">
        <w:trPr>
          <w:cantSplit/>
          <w:trHeight w:val="737"/>
          <w:jc w:val="center"/>
        </w:trPr>
        <w:tc>
          <w:tcPr>
            <w:tcW w:w="898" w:type="dxa"/>
            <w:vMerge/>
            <w:vAlign w:val="center"/>
          </w:tcPr>
          <w:p w14:paraId="14A8A9E5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 w14:paraId="258A80F9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应用</w:t>
            </w:r>
          </w:p>
          <w:p w14:paraId="4D828E92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能力</w:t>
            </w:r>
          </w:p>
        </w:tc>
        <w:tc>
          <w:tcPr>
            <w:tcW w:w="6026" w:type="dxa"/>
            <w:vAlign w:val="center"/>
          </w:tcPr>
          <w:p w14:paraId="24A46722" w14:textId="64B188F0" w:rsidR="006D2230" w:rsidRDefault="006D2230" w:rsidP="006D2230">
            <w:pPr>
              <w:tabs>
                <w:tab w:val="left" w:pos="5292"/>
              </w:tabs>
              <w:ind w:rightChars="34" w:right="71"/>
              <w:rPr>
                <w:sz w:val="24"/>
              </w:rPr>
            </w:pPr>
            <w:r>
              <w:rPr>
                <w:sz w:val="24"/>
              </w:rPr>
              <w:t>结论明确，观点正确且有一定深度和创新性；成果</w:t>
            </w:r>
            <w:r>
              <w:rPr>
                <w:rFonts w:hint="eastAsia"/>
                <w:sz w:val="24"/>
              </w:rPr>
              <w:t>具</w:t>
            </w:r>
            <w:r>
              <w:rPr>
                <w:sz w:val="24"/>
              </w:rPr>
              <w:t>有一定的学术价值或实用价值。</w:t>
            </w:r>
          </w:p>
        </w:tc>
        <w:tc>
          <w:tcPr>
            <w:tcW w:w="970" w:type="dxa"/>
            <w:vAlign w:val="center"/>
          </w:tcPr>
          <w:p w14:paraId="52155300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5%</w:t>
            </w:r>
          </w:p>
        </w:tc>
        <w:tc>
          <w:tcPr>
            <w:tcW w:w="901" w:type="dxa"/>
            <w:vAlign w:val="center"/>
          </w:tcPr>
          <w:p w14:paraId="171E0410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6D2230" w14:paraId="3A992451" w14:textId="77777777" w:rsidTr="004459B8">
        <w:trPr>
          <w:cantSplit/>
          <w:trHeight w:val="794"/>
          <w:jc w:val="center"/>
        </w:trPr>
        <w:tc>
          <w:tcPr>
            <w:tcW w:w="898" w:type="dxa"/>
            <w:vMerge/>
            <w:vAlign w:val="center"/>
          </w:tcPr>
          <w:p w14:paraId="7C3EB9FA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 w14:paraId="0D71B086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写作</w:t>
            </w:r>
          </w:p>
          <w:p w14:paraId="5D8DAC2A" w14:textId="77777777" w:rsidR="006D2230" w:rsidRDefault="006D2230" w:rsidP="004459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能力</w:t>
            </w:r>
          </w:p>
        </w:tc>
        <w:tc>
          <w:tcPr>
            <w:tcW w:w="6026" w:type="dxa"/>
            <w:vAlign w:val="center"/>
          </w:tcPr>
          <w:p w14:paraId="1F12BCE6" w14:textId="77777777" w:rsidR="006D2230" w:rsidRDefault="006D2230" w:rsidP="004459B8">
            <w:pPr>
              <w:rPr>
                <w:sz w:val="24"/>
              </w:rPr>
            </w:pPr>
            <w:r>
              <w:rPr>
                <w:sz w:val="24"/>
              </w:rPr>
              <w:t>层次清楚，概念准确，文笔流畅，文字图表格式规范。</w:t>
            </w:r>
          </w:p>
        </w:tc>
        <w:tc>
          <w:tcPr>
            <w:tcW w:w="970" w:type="dxa"/>
            <w:vAlign w:val="center"/>
          </w:tcPr>
          <w:p w14:paraId="2CE57DC7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5%</w:t>
            </w:r>
          </w:p>
        </w:tc>
        <w:tc>
          <w:tcPr>
            <w:tcW w:w="901" w:type="dxa"/>
            <w:vAlign w:val="center"/>
          </w:tcPr>
          <w:p w14:paraId="7B16F3EF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6D2230" w14:paraId="7CE1167B" w14:textId="77777777" w:rsidTr="004459B8">
        <w:trPr>
          <w:cantSplit/>
          <w:trHeight w:val="794"/>
          <w:jc w:val="center"/>
        </w:trPr>
        <w:tc>
          <w:tcPr>
            <w:tcW w:w="898" w:type="dxa"/>
            <w:vMerge w:val="restart"/>
            <w:vAlign w:val="center"/>
          </w:tcPr>
          <w:p w14:paraId="20130115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答辩</w:t>
            </w:r>
          </w:p>
          <w:p w14:paraId="141D4B50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 w14:paraId="42DEF6E2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053" w:type="dxa"/>
            <w:vAlign w:val="center"/>
          </w:tcPr>
          <w:p w14:paraId="7EB20621" w14:textId="77777777" w:rsidR="006D2230" w:rsidRDefault="006D2230" w:rsidP="004459B8">
            <w:pPr>
              <w:snapToGrid w:val="0"/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论文水平和工作量</w:t>
            </w:r>
          </w:p>
        </w:tc>
        <w:tc>
          <w:tcPr>
            <w:tcW w:w="6026" w:type="dxa"/>
            <w:vAlign w:val="center"/>
          </w:tcPr>
          <w:p w14:paraId="0EA20B84" w14:textId="77777777" w:rsidR="006D2230" w:rsidRDefault="006D2230" w:rsidP="004459B8">
            <w:pPr>
              <w:tabs>
                <w:tab w:val="left" w:pos="5292"/>
              </w:tabs>
              <w:ind w:rightChars="34" w:right="71"/>
              <w:rPr>
                <w:sz w:val="24"/>
              </w:rPr>
            </w:pPr>
            <w:r>
              <w:rPr>
                <w:sz w:val="24"/>
              </w:rPr>
              <w:t>选题合理、观点正确；层次清楚、阐述系统完整；格式和印刷规范。</w:t>
            </w:r>
          </w:p>
        </w:tc>
        <w:tc>
          <w:tcPr>
            <w:tcW w:w="970" w:type="dxa"/>
            <w:vAlign w:val="center"/>
          </w:tcPr>
          <w:p w14:paraId="79A06D3D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sz w:val="24"/>
              </w:rPr>
              <w:t>37.5%</w:t>
            </w:r>
          </w:p>
        </w:tc>
        <w:tc>
          <w:tcPr>
            <w:tcW w:w="901" w:type="dxa"/>
            <w:vAlign w:val="center"/>
          </w:tcPr>
          <w:p w14:paraId="1A8BB666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6D2230" w14:paraId="4648D8B7" w14:textId="77777777" w:rsidTr="004459B8">
        <w:trPr>
          <w:cantSplit/>
          <w:trHeight w:val="737"/>
          <w:jc w:val="center"/>
        </w:trPr>
        <w:tc>
          <w:tcPr>
            <w:tcW w:w="898" w:type="dxa"/>
            <w:vMerge/>
            <w:vAlign w:val="center"/>
          </w:tcPr>
          <w:p w14:paraId="62286C0F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 w14:paraId="43C6738F" w14:textId="77777777" w:rsidR="006D2230" w:rsidRDefault="006D2230" w:rsidP="004459B8">
            <w:pPr>
              <w:snapToGrid w:val="0"/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汇报</w:t>
            </w:r>
          </w:p>
          <w:p w14:paraId="2F4C154F" w14:textId="77777777" w:rsidR="006D2230" w:rsidRDefault="006D2230" w:rsidP="004459B8">
            <w:pPr>
              <w:snapToGrid w:val="0"/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陈述</w:t>
            </w:r>
          </w:p>
        </w:tc>
        <w:tc>
          <w:tcPr>
            <w:tcW w:w="6026" w:type="dxa"/>
            <w:vAlign w:val="center"/>
          </w:tcPr>
          <w:p w14:paraId="14DA41CE" w14:textId="77777777" w:rsidR="006D2230" w:rsidRDefault="006D2230" w:rsidP="004459B8">
            <w:pPr>
              <w:tabs>
                <w:tab w:val="left" w:pos="5292"/>
              </w:tabs>
              <w:ind w:rightChars="34" w:right="71"/>
              <w:rPr>
                <w:sz w:val="24"/>
              </w:rPr>
            </w:pPr>
            <w:r>
              <w:rPr>
                <w:sz w:val="24"/>
              </w:rPr>
              <w:t>条理清晰，结构严谨，语言流畅、术语使用准确。</w:t>
            </w:r>
          </w:p>
        </w:tc>
        <w:tc>
          <w:tcPr>
            <w:tcW w:w="970" w:type="dxa"/>
            <w:vAlign w:val="center"/>
          </w:tcPr>
          <w:p w14:paraId="141B47F7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25%</w:t>
            </w:r>
          </w:p>
        </w:tc>
        <w:tc>
          <w:tcPr>
            <w:tcW w:w="901" w:type="dxa"/>
            <w:vAlign w:val="center"/>
          </w:tcPr>
          <w:p w14:paraId="75A4972F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6D2230" w14:paraId="0D65B727" w14:textId="77777777" w:rsidTr="004459B8">
        <w:trPr>
          <w:cantSplit/>
          <w:trHeight w:val="737"/>
          <w:jc w:val="center"/>
        </w:trPr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14:paraId="73AEBADF" w14:textId="77777777" w:rsidR="006D2230" w:rsidRDefault="006D2230" w:rsidP="004459B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1143E76A" w14:textId="77777777" w:rsidR="006D2230" w:rsidRDefault="006D2230" w:rsidP="004459B8">
            <w:pPr>
              <w:spacing w:line="360" w:lineRule="exact"/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回答</w:t>
            </w:r>
          </w:p>
          <w:p w14:paraId="75117E49" w14:textId="77777777" w:rsidR="006D2230" w:rsidRDefault="006D2230" w:rsidP="004459B8">
            <w:pPr>
              <w:spacing w:line="360" w:lineRule="exact"/>
              <w:ind w:rightChars="20" w:right="42"/>
              <w:jc w:val="center"/>
              <w:rPr>
                <w:sz w:val="24"/>
              </w:rPr>
            </w:pPr>
            <w:r>
              <w:rPr>
                <w:sz w:val="24"/>
              </w:rPr>
              <w:t>问题</w:t>
            </w:r>
          </w:p>
        </w:tc>
        <w:tc>
          <w:tcPr>
            <w:tcW w:w="6026" w:type="dxa"/>
            <w:tcBorders>
              <w:bottom w:val="single" w:sz="4" w:space="0" w:color="auto"/>
            </w:tcBorders>
            <w:vAlign w:val="center"/>
          </w:tcPr>
          <w:p w14:paraId="3B2699E0" w14:textId="77777777" w:rsidR="006D2230" w:rsidRDefault="006D2230" w:rsidP="004459B8">
            <w:pPr>
              <w:tabs>
                <w:tab w:val="left" w:pos="5292"/>
              </w:tabs>
              <w:spacing w:line="360" w:lineRule="exact"/>
              <w:ind w:rightChars="34" w:right="71"/>
              <w:rPr>
                <w:sz w:val="24"/>
              </w:rPr>
            </w:pPr>
            <w:r>
              <w:rPr>
                <w:sz w:val="24"/>
              </w:rPr>
              <w:t>回答问题沉着冷静，言简意赅，重点突出，准确无误。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52E9FAAB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sz w:val="24"/>
              </w:rPr>
              <w:t>37.5%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75425938" w14:textId="77777777" w:rsidR="006D2230" w:rsidRDefault="006D2230" w:rsidP="004459B8">
            <w:pPr>
              <w:spacing w:line="360" w:lineRule="exact"/>
              <w:ind w:rightChars="33"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6D2230" w14:paraId="57593B2A" w14:textId="77777777" w:rsidTr="004459B8">
        <w:trPr>
          <w:cantSplit/>
          <w:trHeight w:val="510"/>
          <w:jc w:val="center"/>
        </w:trPr>
        <w:tc>
          <w:tcPr>
            <w:tcW w:w="984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23005BF" w14:textId="2845FBB8" w:rsidR="006D2230" w:rsidRDefault="006D2230" w:rsidP="004459B8">
            <w:pPr>
              <w:jc w:val="left"/>
              <w:rPr>
                <w:sz w:val="24"/>
              </w:rPr>
            </w:pPr>
            <w:r>
              <w:rPr>
                <w:sz w:val="24"/>
              </w:rPr>
              <w:t>注：各二级学院可结合外语类专业本科生用外文写作毕业论文、国际方向班本科生用英文写作毕业论文的特殊性，制定有针对性的评分标准，报</w:t>
            </w:r>
            <w:r w:rsidR="002E27FD">
              <w:rPr>
                <w:rFonts w:hint="eastAsia"/>
                <w:sz w:val="24"/>
              </w:rPr>
              <w:t>教务处</w:t>
            </w:r>
            <w:r>
              <w:rPr>
                <w:sz w:val="24"/>
              </w:rPr>
              <w:t>备案。</w:t>
            </w:r>
          </w:p>
        </w:tc>
      </w:tr>
    </w:tbl>
    <w:p w14:paraId="529881F7" w14:textId="107FF444" w:rsidR="00666CE1" w:rsidRDefault="00666CE1" w:rsidP="00B6720A">
      <w:pPr>
        <w:snapToGrid w:val="0"/>
        <w:jc w:val="left"/>
      </w:pPr>
      <w:bookmarkStart w:id="0" w:name="_GoBack"/>
      <w:bookmarkEnd w:id="0"/>
    </w:p>
    <w:sectPr w:rsidR="00666CE1" w:rsidSect="00B6720A">
      <w:footerReference w:type="default" r:id="rId9"/>
      <w:pgSz w:w="11906" w:h="16838"/>
      <w:pgMar w:top="1247" w:right="1418" w:bottom="1247" w:left="1418" w:header="720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4D0BE" w14:textId="77777777" w:rsidR="003A0C46" w:rsidRDefault="003A0C46" w:rsidP="00585E9A">
      <w:r>
        <w:separator/>
      </w:r>
    </w:p>
  </w:endnote>
  <w:endnote w:type="continuationSeparator" w:id="0">
    <w:p w14:paraId="0D37BB68" w14:textId="77777777" w:rsidR="003A0C46" w:rsidRDefault="003A0C46" w:rsidP="00585E9A">
      <w:r>
        <w:continuationSeparator/>
      </w:r>
    </w:p>
  </w:endnote>
  <w:endnote w:type="continuationNotice" w:id="1">
    <w:p w14:paraId="31323717" w14:textId="77777777" w:rsidR="003A0C46" w:rsidRDefault="003A0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A92C9" w14:textId="7C1B5AFF" w:rsidR="008C3713" w:rsidRDefault="008C37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C6838" w14:textId="77777777" w:rsidR="003A0C46" w:rsidRDefault="003A0C46" w:rsidP="00585E9A">
      <w:r>
        <w:separator/>
      </w:r>
    </w:p>
  </w:footnote>
  <w:footnote w:type="continuationSeparator" w:id="0">
    <w:p w14:paraId="4251025B" w14:textId="77777777" w:rsidR="003A0C46" w:rsidRDefault="003A0C46" w:rsidP="00585E9A">
      <w:r>
        <w:continuationSeparator/>
      </w:r>
    </w:p>
  </w:footnote>
  <w:footnote w:type="continuationNotice" w:id="1">
    <w:p w14:paraId="41535B54" w14:textId="77777777" w:rsidR="003A0C46" w:rsidRDefault="003A0C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4E5"/>
    <w:multiLevelType w:val="multilevel"/>
    <w:tmpl w:val="069404E5"/>
    <w:lvl w:ilvl="0">
      <w:start w:val="1"/>
      <w:numFmt w:val="bullet"/>
      <w:lvlText w:val="☐"/>
      <w:lvlJc w:val="left"/>
      <w:pPr>
        <w:tabs>
          <w:tab w:val="num" w:pos="284"/>
        </w:tabs>
        <w:ind w:left="284" w:hanging="284"/>
      </w:pPr>
      <w:rPr>
        <w:rFonts w:ascii="MS UI Gothic" w:eastAsia="MS UI Gothic" w:hAnsi="MS UI Gothic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CD1FF67"/>
    <w:multiLevelType w:val="singleLevel"/>
    <w:tmpl w:val="3CD1FF67"/>
    <w:lvl w:ilvl="0">
      <w:start w:val="1"/>
      <w:numFmt w:val="decimal"/>
      <w:suff w:val="nothing"/>
      <w:lvlText w:val="（%1）"/>
      <w:lvlJc w:val="left"/>
    </w:lvl>
  </w:abstractNum>
  <w:abstractNum w:abstractNumId="2">
    <w:nsid w:val="585170DE"/>
    <w:multiLevelType w:val="singleLevel"/>
    <w:tmpl w:val="585170D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A2DE22D"/>
    <w:multiLevelType w:val="singleLevel"/>
    <w:tmpl w:val="5142DA72"/>
    <w:lvl w:ilvl="0">
      <w:start w:val="1"/>
      <w:numFmt w:val="chineseCounting"/>
      <w:suff w:val="nothing"/>
      <w:lvlText w:val="第%1条  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color w:val="auto"/>
        <w:lang w:val="x-none"/>
      </w:rPr>
    </w:lvl>
  </w:abstractNum>
  <w:abstractNum w:abstractNumId="4">
    <w:nsid w:val="5A2DEFA4"/>
    <w:multiLevelType w:val="singleLevel"/>
    <w:tmpl w:val="5A2DEFA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5">
    <w:nsid w:val="5A2DF426"/>
    <w:multiLevelType w:val="singleLevel"/>
    <w:tmpl w:val="5A2DF426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6">
    <w:nsid w:val="5A2DF714"/>
    <w:multiLevelType w:val="singleLevel"/>
    <w:tmpl w:val="5A2DF7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7">
    <w:nsid w:val="5A2E5514"/>
    <w:multiLevelType w:val="singleLevel"/>
    <w:tmpl w:val="5A2E55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8">
    <w:nsid w:val="5A33CE00"/>
    <w:multiLevelType w:val="singleLevel"/>
    <w:tmpl w:val="5A33CE0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5A33DA5A"/>
    <w:multiLevelType w:val="singleLevel"/>
    <w:tmpl w:val="5A33DA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A347063"/>
    <w:multiLevelType w:val="singleLevel"/>
    <w:tmpl w:val="5A347063"/>
    <w:lvl w:ilvl="0">
      <w:start w:val="1"/>
      <w:numFmt w:val="bullet"/>
      <w:lvlText w:val="▪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31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546"/>
    <w:rsid w:val="000065A8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7A68"/>
    <w:rsid w:val="000F7DA9"/>
    <w:rsid w:val="0010120F"/>
    <w:rsid w:val="00101732"/>
    <w:rsid w:val="00105A04"/>
    <w:rsid w:val="001242D7"/>
    <w:rsid w:val="00125DED"/>
    <w:rsid w:val="00136A0D"/>
    <w:rsid w:val="00165F92"/>
    <w:rsid w:val="00166E9E"/>
    <w:rsid w:val="00166EE1"/>
    <w:rsid w:val="00167B0B"/>
    <w:rsid w:val="001705A1"/>
    <w:rsid w:val="00173B70"/>
    <w:rsid w:val="00175EB0"/>
    <w:rsid w:val="001A035F"/>
    <w:rsid w:val="001A1A65"/>
    <w:rsid w:val="001A3AFB"/>
    <w:rsid w:val="001A72A1"/>
    <w:rsid w:val="001B7C35"/>
    <w:rsid w:val="001C3F64"/>
    <w:rsid w:val="001D56AC"/>
    <w:rsid w:val="001E1D46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C0324"/>
    <w:rsid w:val="002D2E5A"/>
    <w:rsid w:val="002E27FD"/>
    <w:rsid w:val="002F4D91"/>
    <w:rsid w:val="002F6197"/>
    <w:rsid w:val="002F755B"/>
    <w:rsid w:val="00300186"/>
    <w:rsid w:val="00320E12"/>
    <w:rsid w:val="00337D1A"/>
    <w:rsid w:val="00355509"/>
    <w:rsid w:val="0036170A"/>
    <w:rsid w:val="0036369E"/>
    <w:rsid w:val="00363D89"/>
    <w:rsid w:val="00370653"/>
    <w:rsid w:val="003979A0"/>
    <w:rsid w:val="003A0C46"/>
    <w:rsid w:val="003A2B64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5E9A"/>
    <w:rsid w:val="00595BDB"/>
    <w:rsid w:val="0059672F"/>
    <w:rsid w:val="005C061C"/>
    <w:rsid w:val="005C51E6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601C"/>
    <w:rsid w:val="00640ACF"/>
    <w:rsid w:val="00645E4E"/>
    <w:rsid w:val="00656C43"/>
    <w:rsid w:val="00666CE1"/>
    <w:rsid w:val="00693606"/>
    <w:rsid w:val="00693905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602"/>
    <w:rsid w:val="007237F5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93549"/>
    <w:rsid w:val="00897685"/>
    <w:rsid w:val="008A7B58"/>
    <w:rsid w:val="008C3713"/>
    <w:rsid w:val="008C48EE"/>
    <w:rsid w:val="008D3210"/>
    <w:rsid w:val="008F4643"/>
    <w:rsid w:val="008F57FB"/>
    <w:rsid w:val="0090018B"/>
    <w:rsid w:val="00904147"/>
    <w:rsid w:val="00906933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6D69"/>
    <w:rsid w:val="00A2728C"/>
    <w:rsid w:val="00A507A7"/>
    <w:rsid w:val="00A57115"/>
    <w:rsid w:val="00A75FA7"/>
    <w:rsid w:val="00A9592E"/>
    <w:rsid w:val="00AA18C5"/>
    <w:rsid w:val="00AA5D66"/>
    <w:rsid w:val="00AB3158"/>
    <w:rsid w:val="00AB5A2E"/>
    <w:rsid w:val="00AE0550"/>
    <w:rsid w:val="00AE6EF0"/>
    <w:rsid w:val="00B06DB4"/>
    <w:rsid w:val="00B1222D"/>
    <w:rsid w:val="00B21B52"/>
    <w:rsid w:val="00B27D70"/>
    <w:rsid w:val="00B315BB"/>
    <w:rsid w:val="00B32DE9"/>
    <w:rsid w:val="00B33BAA"/>
    <w:rsid w:val="00B523F0"/>
    <w:rsid w:val="00B53916"/>
    <w:rsid w:val="00B55425"/>
    <w:rsid w:val="00B6720A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740F"/>
    <w:rsid w:val="00C07858"/>
    <w:rsid w:val="00C42149"/>
    <w:rsid w:val="00C72A1A"/>
    <w:rsid w:val="00C7470D"/>
    <w:rsid w:val="00C7538D"/>
    <w:rsid w:val="00CA36B3"/>
    <w:rsid w:val="00CA4DA4"/>
    <w:rsid w:val="00CA70E7"/>
    <w:rsid w:val="00CB049A"/>
    <w:rsid w:val="00CC0E25"/>
    <w:rsid w:val="00CD03CB"/>
    <w:rsid w:val="00CD788A"/>
    <w:rsid w:val="00CF4383"/>
    <w:rsid w:val="00D01D69"/>
    <w:rsid w:val="00D06D80"/>
    <w:rsid w:val="00D074A0"/>
    <w:rsid w:val="00D37C82"/>
    <w:rsid w:val="00D5656E"/>
    <w:rsid w:val="00D67F29"/>
    <w:rsid w:val="00DA354F"/>
    <w:rsid w:val="00DA4004"/>
    <w:rsid w:val="00DA52E2"/>
    <w:rsid w:val="00DB72D5"/>
    <w:rsid w:val="00DC23EE"/>
    <w:rsid w:val="00DC26DB"/>
    <w:rsid w:val="00DF711F"/>
    <w:rsid w:val="00E0225B"/>
    <w:rsid w:val="00E26520"/>
    <w:rsid w:val="00E269B5"/>
    <w:rsid w:val="00E26C63"/>
    <w:rsid w:val="00E27CF4"/>
    <w:rsid w:val="00E5299A"/>
    <w:rsid w:val="00EA25A6"/>
    <w:rsid w:val="00EC11D0"/>
    <w:rsid w:val="00EE4C71"/>
    <w:rsid w:val="00F04F35"/>
    <w:rsid w:val="00F0779E"/>
    <w:rsid w:val="00F17AA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B026A"/>
    <w:rsid w:val="00FB0E69"/>
    <w:rsid w:val="00FB4BAE"/>
    <w:rsid w:val="00FB66D9"/>
    <w:rsid w:val="00FC346D"/>
    <w:rsid w:val="00FD5511"/>
    <w:rsid w:val="00FE1057"/>
    <w:rsid w:val="00FE1B4B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5546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76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2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15546"/>
    <w:rPr>
      <w:rFonts w:ascii="Calibri" w:eastAsia="宋体" w:hAnsi="Calibri" w:cs="Times New Roman"/>
      <w:b/>
      <w:bCs/>
      <w:kern w:val="44"/>
      <w:sz w:val="30"/>
      <w:szCs w:val="44"/>
      <w:lang w:val="x-none" w:eastAsia="x-none"/>
    </w:rPr>
  </w:style>
  <w:style w:type="paragraph" w:styleId="a3">
    <w:name w:val="Body Text Indent"/>
    <w:basedOn w:val="a"/>
    <w:link w:val="Char1"/>
    <w:unhideWhenUsed/>
    <w:qFormat/>
    <w:rsid w:val="00640ACF"/>
    <w:pPr>
      <w:spacing w:line="360" w:lineRule="auto"/>
      <w:ind w:firstLineChars="200" w:firstLine="643"/>
    </w:pPr>
    <w:rPr>
      <w:rFonts w:ascii="仿宋_GB2312" w:hAnsi="仿宋_GB2312"/>
      <w:kern w:val="0"/>
      <w:sz w:val="24"/>
    </w:rPr>
  </w:style>
  <w:style w:type="character" w:customStyle="1" w:styleId="Char">
    <w:name w:val="正文文本缩进 Char"/>
    <w:uiPriority w:val="99"/>
    <w:semiHidden/>
    <w:rsid w:val="00415546"/>
    <w:rPr>
      <w:rFonts w:ascii="Times New Roman" w:eastAsia="宋体" w:hAnsi="Times New Roman" w:cs="Times New Roman"/>
      <w:szCs w:val="24"/>
    </w:rPr>
  </w:style>
  <w:style w:type="paragraph" w:styleId="a4">
    <w:name w:val="Block Text"/>
    <w:basedOn w:val="a"/>
    <w:semiHidden/>
    <w:unhideWhenUsed/>
    <w:rsid w:val="00415546"/>
    <w:pPr>
      <w:ind w:left="70" w:right="-719"/>
    </w:pPr>
    <w:rPr>
      <w:rFonts w:eastAsia="仿宋_GB2312"/>
      <w:sz w:val="32"/>
      <w:szCs w:val="20"/>
    </w:rPr>
  </w:style>
  <w:style w:type="character" w:customStyle="1" w:styleId="Char1">
    <w:name w:val="正文文本缩进 Char1"/>
    <w:link w:val="a3"/>
    <w:locked/>
    <w:rsid w:val="00415546"/>
    <w:rPr>
      <w:rFonts w:ascii="仿宋_GB2312" w:hAnsi="仿宋_GB2312"/>
      <w:sz w:val="24"/>
      <w:szCs w:val="24"/>
    </w:rPr>
  </w:style>
  <w:style w:type="paragraph" w:styleId="a5">
    <w:name w:val="header"/>
    <w:basedOn w:val="a"/>
    <w:link w:val="Char0"/>
    <w:uiPriority w:val="99"/>
    <w:unhideWhenUsed/>
    <w:qFormat/>
    <w:rsid w:val="0058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8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D37C82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rsid w:val="00D37C82"/>
    <w:rPr>
      <w:rFonts w:ascii="Times New Roman" w:hAnsi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640ACF"/>
    <w:rPr>
      <w:rFonts w:ascii="Times New Roman" w:hAnsi="Times New Roman"/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E204B"/>
    <w:rPr>
      <w:rFonts w:ascii="Times New Roman" w:hAnsi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9768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9">
    <w:name w:val="page number"/>
    <w:basedOn w:val="a0"/>
    <w:uiPriority w:val="99"/>
    <w:unhideWhenUsed/>
    <w:qFormat/>
    <w:rsid w:val="00897685"/>
  </w:style>
  <w:style w:type="paragraph" w:styleId="aa">
    <w:name w:val="Normal (Web)"/>
    <w:basedOn w:val="a"/>
    <w:uiPriority w:val="99"/>
    <w:unhideWhenUsed/>
    <w:qFormat/>
    <w:rsid w:val="00897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5546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76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2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15546"/>
    <w:rPr>
      <w:rFonts w:ascii="Calibri" w:eastAsia="宋体" w:hAnsi="Calibri" w:cs="Times New Roman"/>
      <w:b/>
      <w:bCs/>
      <w:kern w:val="44"/>
      <w:sz w:val="30"/>
      <w:szCs w:val="44"/>
      <w:lang w:val="x-none" w:eastAsia="x-none"/>
    </w:rPr>
  </w:style>
  <w:style w:type="paragraph" w:styleId="a3">
    <w:name w:val="Body Text Indent"/>
    <w:basedOn w:val="a"/>
    <w:link w:val="Char1"/>
    <w:unhideWhenUsed/>
    <w:qFormat/>
    <w:rsid w:val="00640ACF"/>
    <w:pPr>
      <w:spacing w:line="360" w:lineRule="auto"/>
      <w:ind w:firstLineChars="200" w:firstLine="643"/>
    </w:pPr>
    <w:rPr>
      <w:rFonts w:ascii="仿宋_GB2312" w:hAnsi="仿宋_GB2312"/>
      <w:kern w:val="0"/>
      <w:sz w:val="24"/>
    </w:rPr>
  </w:style>
  <w:style w:type="character" w:customStyle="1" w:styleId="Char">
    <w:name w:val="正文文本缩进 Char"/>
    <w:uiPriority w:val="99"/>
    <w:semiHidden/>
    <w:rsid w:val="00415546"/>
    <w:rPr>
      <w:rFonts w:ascii="Times New Roman" w:eastAsia="宋体" w:hAnsi="Times New Roman" w:cs="Times New Roman"/>
      <w:szCs w:val="24"/>
    </w:rPr>
  </w:style>
  <w:style w:type="paragraph" w:styleId="a4">
    <w:name w:val="Block Text"/>
    <w:basedOn w:val="a"/>
    <w:semiHidden/>
    <w:unhideWhenUsed/>
    <w:rsid w:val="00415546"/>
    <w:pPr>
      <w:ind w:left="70" w:right="-719"/>
    </w:pPr>
    <w:rPr>
      <w:rFonts w:eastAsia="仿宋_GB2312"/>
      <w:sz w:val="32"/>
      <w:szCs w:val="20"/>
    </w:rPr>
  </w:style>
  <w:style w:type="character" w:customStyle="1" w:styleId="Char1">
    <w:name w:val="正文文本缩进 Char1"/>
    <w:link w:val="a3"/>
    <w:locked/>
    <w:rsid w:val="00415546"/>
    <w:rPr>
      <w:rFonts w:ascii="仿宋_GB2312" w:hAnsi="仿宋_GB2312"/>
      <w:sz w:val="24"/>
      <w:szCs w:val="24"/>
    </w:rPr>
  </w:style>
  <w:style w:type="paragraph" w:styleId="a5">
    <w:name w:val="header"/>
    <w:basedOn w:val="a"/>
    <w:link w:val="Char0"/>
    <w:uiPriority w:val="99"/>
    <w:unhideWhenUsed/>
    <w:qFormat/>
    <w:rsid w:val="0058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8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D37C82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rsid w:val="00D37C82"/>
    <w:rPr>
      <w:rFonts w:ascii="Times New Roman" w:hAnsi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640ACF"/>
    <w:rPr>
      <w:rFonts w:ascii="Times New Roman" w:hAnsi="Times New Roman"/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E204B"/>
    <w:rPr>
      <w:rFonts w:ascii="Times New Roman" w:hAnsi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9768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9">
    <w:name w:val="page number"/>
    <w:basedOn w:val="a0"/>
    <w:uiPriority w:val="99"/>
    <w:unhideWhenUsed/>
    <w:qFormat/>
    <w:rsid w:val="00897685"/>
  </w:style>
  <w:style w:type="paragraph" w:styleId="aa">
    <w:name w:val="Normal (Web)"/>
    <w:basedOn w:val="a"/>
    <w:uiPriority w:val="99"/>
    <w:unhideWhenUsed/>
    <w:qFormat/>
    <w:rsid w:val="00897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923D-0367-4DCC-920D-295D9367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刘天休</dc:creator>
  <cp:lastModifiedBy>denghc</cp:lastModifiedBy>
  <cp:revision>3</cp:revision>
  <cp:lastPrinted>2021-06-16T07:53:00Z</cp:lastPrinted>
  <dcterms:created xsi:type="dcterms:W3CDTF">2021-12-14T03:11:00Z</dcterms:created>
  <dcterms:modified xsi:type="dcterms:W3CDTF">2021-12-14T03:11:00Z</dcterms:modified>
</cp:coreProperties>
</file>