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61" w:rsidRPr="00501761" w:rsidRDefault="00501761" w:rsidP="00501761">
      <w:pPr>
        <w:jc w:val="center"/>
        <w:rPr>
          <w:b/>
          <w:sz w:val="32"/>
          <w:szCs w:val="32"/>
        </w:rPr>
      </w:pPr>
      <w:r w:rsidRPr="00501761">
        <w:rPr>
          <w:rFonts w:hint="eastAsia"/>
          <w:b/>
          <w:sz w:val="32"/>
          <w:szCs w:val="32"/>
        </w:rPr>
        <w:t>教育部哲学社会科学研究专项（全国教育大会精神研究）申报通知</w:t>
      </w:r>
    </w:p>
    <w:p w:rsidR="00501761" w:rsidRDefault="00501761" w:rsidP="00BF0AD2"/>
    <w:p w:rsidR="00BF0AD2" w:rsidRPr="00501761" w:rsidRDefault="008A7DC1" w:rsidP="00BF0AD2">
      <w:pPr>
        <w:rPr>
          <w:rFonts w:asciiTheme="minorEastAsia" w:hAnsiTheme="minorEastAsia"/>
          <w:sz w:val="28"/>
          <w:szCs w:val="24"/>
        </w:rPr>
      </w:pPr>
      <w:r w:rsidRPr="00501761">
        <w:rPr>
          <w:rFonts w:asciiTheme="minorEastAsia" w:hAnsiTheme="minorEastAsia" w:hint="eastAsia"/>
          <w:sz w:val="28"/>
          <w:szCs w:val="24"/>
        </w:rPr>
        <w:t>各</w:t>
      </w:r>
      <w:r w:rsidR="00AA6AB3" w:rsidRPr="00501761">
        <w:rPr>
          <w:rFonts w:asciiTheme="minorEastAsia" w:hAnsiTheme="minorEastAsia"/>
          <w:sz w:val="28"/>
          <w:szCs w:val="24"/>
        </w:rPr>
        <w:t>二级单位：</w:t>
      </w:r>
    </w:p>
    <w:p w:rsidR="00BF0AD2" w:rsidRPr="008A7DC1" w:rsidRDefault="00BF0AD2" w:rsidP="00AA6AB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>根据教</w:t>
      </w:r>
      <w:proofErr w:type="gramStart"/>
      <w:r w:rsidRPr="008A7DC1">
        <w:rPr>
          <w:rFonts w:asciiTheme="minorEastAsia" w:hAnsiTheme="minorEastAsia" w:hint="eastAsia"/>
          <w:sz w:val="28"/>
          <w:szCs w:val="28"/>
        </w:rPr>
        <w:t>社科厅函〔2024〕</w:t>
      </w:r>
      <w:proofErr w:type="gramEnd"/>
      <w:r w:rsidRPr="008A7DC1">
        <w:rPr>
          <w:rFonts w:asciiTheme="minorEastAsia" w:hAnsiTheme="minorEastAsia" w:hint="eastAsia"/>
          <w:sz w:val="28"/>
          <w:szCs w:val="28"/>
        </w:rPr>
        <w:t>28号文件精神，为深入学习贯彻习近平总书记在全国教育大会上的重要讲话精神，加强《论教育》和全国教育大会精神研究阐释，教育部决定开展教育部哲学社会科学研究专项（全国教育大会精神研究）申报工作。将有关事项通知如下。</w:t>
      </w:r>
    </w:p>
    <w:p w:rsidR="00BF0AD2" w:rsidRPr="008A7DC1" w:rsidRDefault="00BF0AD2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>一、研究重点。</w:t>
      </w:r>
    </w:p>
    <w:p w:rsidR="00BF0AD2" w:rsidRPr="008A7DC1" w:rsidRDefault="00BF0AD2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 xml:space="preserve">    深刻认识和把握习近平总书记重要讲话的核心要义、精神实质、实践要求，深刻认识和把握习近平总书记擘画的教育强国战略图景，深刻认识和把握习近平总书记强调的教育强国建设科学规律，把学习研究阐释习近平总书记重要讲话精神与学习《论教育》结合起来，牢牢把握教育的政治属性、人民属性、战略属性，加强对教育强国的科学内涵、教育强国建设要正确处理好的重大关系、全面推进教育强国建设战略任务等的研究，为加快建设教育强国提供理论支撑和智力支持。</w:t>
      </w:r>
    </w:p>
    <w:p w:rsidR="00BF0AD2" w:rsidRPr="008A7DC1" w:rsidRDefault="00BF0AD2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>二、申报条件。</w:t>
      </w:r>
    </w:p>
    <w:p w:rsidR="00BF0AD2" w:rsidRPr="008A7DC1" w:rsidRDefault="00BF0AD2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 xml:space="preserve">    申报人须为在编在岗教师。申报人结合自身研究基础和学术专长，围绕本项目研究重点深化研究阐释，产出具有学术创新价值、服务决策价值和实践指导价值的研究成果。</w:t>
      </w:r>
    </w:p>
    <w:p w:rsidR="00BF0AD2" w:rsidRPr="008A7DC1" w:rsidRDefault="00BF0AD2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>三、成果要求。</w:t>
      </w:r>
    </w:p>
    <w:p w:rsidR="00BF0AD2" w:rsidRPr="008A7DC1" w:rsidRDefault="00BF0AD2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 xml:space="preserve">     申报人须提交研究成果2项及以上（申报人原则上为第一作者，</w:t>
      </w:r>
      <w:r w:rsidRPr="008A7DC1">
        <w:rPr>
          <w:rFonts w:asciiTheme="minorEastAsia" w:hAnsiTheme="minorEastAsia" w:hint="eastAsia"/>
          <w:sz w:val="28"/>
          <w:szCs w:val="28"/>
        </w:rPr>
        <w:lastRenderedPageBreak/>
        <w:t>成果发表时间在通知发布之后），成果形式为理论文章、</w:t>
      </w:r>
      <w:proofErr w:type="gramStart"/>
      <w:r w:rsidRPr="008A7DC1">
        <w:rPr>
          <w:rFonts w:asciiTheme="minorEastAsia" w:hAnsiTheme="minorEastAsia" w:hint="eastAsia"/>
          <w:sz w:val="28"/>
          <w:szCs w:val="28"/>
        </w:rPr>
        <w:t>咨</w:t>
      </w:r>
      <w:proofErr w:type="gramEnd"/>
      <w:r w:rsidRPr="008A7DC1">
        <w:rPr>
          <w:rFonts w:asciiTheme="minorEastAsia" w:hAnsiTheme="minorEastAsia" w:hint="eastAsia"/>
          <w:sz w:val="28"/>
          <w:szCs w:val="28"/>
        </w:rPr>
        <w:t>政报告、学术著作等。理论文章主要刊载于中央主流报刊、高水平学术期刊或重要网络媒体；</w:t>
      </w:r>
      <w:proofErr w:type="gramStart"/>
      <w:r w:rsidRPr="008A7DC1">
        <w:rPr>
          <w:rFonts w:asciiTheme="minorEastAsia" w:hAnsiTheme="minorEastAsia" w:hint="eastAsia"/>
          <w:sz w:val="28"/>
          <w:szCs w:val="28"/>
        </w:rPr>
        <w:t>咨政报告</w:t>
      </w:r>
      <w:proofErr w:type="gramEnd"/>
      <w:r w:rsidRPr="008A7DC1">
        <w:rPr>
          <w:rFonts w:asciiTheme="minorEastAsia" w:hAnsiTheme="minorEastAsia" w:hint="eastAsia"/>
          <w:sz w:val="28"/>
          <w:szCs w:val="28"/>
        </w:rPr>
        <w:t>须被省部级以上部门采纳（</w:t>
      </w:r>
      <w:proofErr w:type="gramStart"/>
      <w:r w:rsidRPr="008A7DC1">
        <w:rPr>
          <w:rFonts w:asciiTheme="minorEastAsia" w:hAnsiTheme="minorEastAsia" w:hint="eastAsia"/>
          <w:sz w:val="28"/>
          <w:szCs w:val="28"/>
        </w:rPr>
        <w:t>提供脱密证明</w:t>
      </w:r>
      <w:proofErr w:type="gramEnd"/>
      <w:r w:rsidRPr="008A7DC1">
        <w:rPr>
          <w:rFonts w:asciiTheme="minorEastAsia" w:hAnsiTheme="minorEastAsia" w:hint="eastAsia"/>
          <w:sz w:val="28"/>
          <w:szCs w:val="28"/>
        </w:rPr>
        <w:t>）；学术著作若未正式出版，可提供完整版书稿。</w:t>
      </w:r>
    </w:p>
    <w:p w:rsidR="00BF0AD2" w:rsidRPr="008A7DC1" w:rsidRDefault="00BF0AD2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>四、资助方式。</w:t>
      </w:r>
    </w:p>
    <w:p w:rsidR="00BF0AD2" w:rsidRPr="008A7DC1" w:rsidRDefault="008A7DC1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 xml:space="preserve">     </w:t>
      </w:r>
      <w:r w:rsidR="00BF0AD2" w:rsidRPr="008A7DC1">
        <w:rPr>
          <w:rFonts w:asciiTheme="minorEastAsia" w:hAnsiTheme="minorEastAsia" w:hint="eastAsia"/>
          <w:sz w:val="28"/>
          <w:szCs w:val="28"/>
        </w:rPr>
        <w:t>教育部将按程序</w:t>
      </w:r>
      <w:proofErr w:type="gramStart"/>
      <w:r w:rsidR="00BF0AD2" w:rsidRPr="008A7DC1">
        <w:rPr>
          <w:rFonts w:asciiTheme="minorEastAsia" w:hAnsiTheme="minorEastAsia" w:hint="eastAsia"/>
          <w:sz w:val="28"/>
          <w:szCs w:val="28"/>
        </w:rPr>
        <w:t>择优对</w:t>
      </w:r>
      <w:proofErr w:type="gramEnd"/>
      <w:r w:rsidR="00BF0AD2" w:rsidRPr="008A7DC1">
        <w:rPr>
          <w:rFonts w:asciiTheme="minorEastAsia" w:hAnsiTheme="minorEastAsia" w:hint="eastAsia"/>
          <w:sz w:val="28"/>
          <w:szCs w:val="28"/>
        </w:rPr>
        <w:t>完成研究专项成果的申请人给予立项，并拨付资助经费5万元。</w:t>
      </w:r>
    </w:p>
    <w:p w:rsidR="00BF0AD2" w:rsidRPr="008A7DC1" w:rsidRDefault="00BF0AD2" w:rsidP="00BF0AD2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>五、申报安排。</w:t>
      </w:r>
    </w:p>
    <w:p w:rsidR="00BF0AD2" w:rsidRDefault="008A7DC1" w:rsidP="008A7DC1">
      <w:pPr>
        <w:rPr>
          <w:rFonts w:asciiTheme="minorEastAsia" w:hAnsiTheme="minorEastAsia"/>
          <w:sz w:val="28"/>
          <w:szCs w:val="28"/>
        </w:rPr>
      </w:pPr>
      <w:r w:rsidRPr="008A7DC1">
        <w:rPr>
          <w:rFonts w:asciiTheme="minorEastAsia" w:hAnsiTheme="minorEastAsia" w:hint="eastAsia"/>
          <w:sz w:val="28"/>
          <w:szCs w:val="28"/>
        </w:rPr>
        <w:t xml:space="preserve">     </w:t>
      </w:r>
      <w:r w:rsidR="00BF0AD2" w:rsidRPr="008A7DC1">
        <w:rPr>
          <w:rFonts w:asciiTheme="minorEastAsia" w:hAnsiTheme="minorEastAsia" w:hint="eastAsia"/>
          <w:sz w:val="28"/>
          <w:szCs w:val="28"/>
        </w:rPr>
        <w:t>各部门要积极组织专家学者参与专项研究，形成研究阐释热潮。相关成果</w:t>
      </w:r>
      <w:proofErr w:type="gramStart"/>
      <w:r w:rsidR="00BF0AD2" w:rsidRPr="008A7DC1">
        <w:rPr>
          <w:rFonts w:asciiTheme="minorEastAsia" w:hAnsiTheme="minorEastAsia" w:hint="eastAsia"/>
          <w:sz w:val="28"/>
          <w:szCs w:val="28"/>
        </w:rPr>
        <w:t>脱密处理</w:t>
      </w:r>
      <w:proofErr w:type="gramEnd"/>
      <w:r w:rsidR="00BF0AD2" w:rsidRPr="008A7DC1">
        <w:rPr>
          <w:rFonts w:asciiTheme="minorEastAsia" w:hAnsiTheme="minorEastAsia" w:hint="eastAsia"/>
          <w:sz w:val="28"/>
          <w:szCs w:val="28"/>
        </w:rPr>
        <w:t>后</w:t>
      </w:r>
      <w:r w:rsidR="00501761">
        <w:rPr>
          <w:rFonts w:asciiTheme="minorEastAsia" w:hAnsiTheme="minorEastAsia" w:hint="eastAsia"/>
          <w:sz w:val="28"/>
          <w:szCs w:val="28"/>
        </w:rPr>
        <w:t>，</w:t>
      </w:r>
      <w:r w:rsidR="00501761" w:rsidRPr="00501761">
        <w:rPr>
          <w:rFonts w:asciiTheme="minorEastAsia" w:hAnsiTheme="minorEastAsia" w:hint="eastAsia"/>
          <w:sz w:val="28"/>
          <w:szCs w:val="28"/>
        </w:rPr>
        <w:t>申请人将《教育部哲学社会科学研究专项（全国教育大会精神研究）成果信息一览表》（见附件），连同佐证材料（限pdf、doc、</w:t>
      </w:r>
      <w:proofErr w:type="spellStart"/>
      <w:r w:rsidR="00501761" w:rsidRPr="00501761">
        <w:rPr>
          <w:rFonts w:asciiTheme="minorEastAsia" w:hAnsiTheme="minorEastAsia" w:hint="eastAsia"/>
          <w:sz w:val="28"/>
          <w:szCs w:val="28"/>
        </w:rPr>
        <w:t>docx</w:t>
      </w:r>
      <w:proofErr w:type="spellEnd"/>
      <w:r w:rsidR="00501761" w:rsidRPr="00501761">
        <w:rPr>
          <w:rFonts w:asciiTheme="minorEastAsia" w:hAnsiTheme="minorEastAsia" w:hint="eastAsia"/>
          <w:sz w:val="28"/>
          <w:szCs w:val="28"/>
        </w:rPr>
        <w:t>、zip格式）</w:t>
      </w:r>
      <w:r w:rsidR="00BF0AD2" w:rsidRPr="008A7DC1">
        <w:rPr>
          <w:rFonts w:asciiTheme="minorEastAsia" w:hAnsiTheme="minorEastAsia" w:hint="eastAsia"/>
          <w:sz w:val="28"/>
          <w:szCs w:val="28"/>
        </w:rPr>
        <w:t>发送至邮箱</w:t>
      </w:r>
      <w:r w:rsidR="000C7051">
        <w:rPr>
          <w:rFonts w:asciiTheme="minorEastAsia" w:hAnsiTheme="minorEastAsia" w:hint="eastAsia"/>
          <w:sz w:val="28"/>
          <w:szCs w:val="28"/>
        </w:rPr>
        <w:t>20039345@</w:t>
      </w:r>
      <w:r w:rsidR="000C7051">
        <w:rPr>
          <w:rFonts w:asciiTheme="minorEastAsia" w:hAnsiTheme="minorEastAsia"/>
          <w:sz w:val="28"/>
          <w:szCs w:val="28"/>
        </w:rPr>
        <w:t>lixin.edu</w:t>
      </w:r>
      <w:r w:rsidR="00BF0AD2" w:rsidRPr="008A7DC1">
        <w:rPr>
          <w:rFonts w:asciiTheme="minorEastAsia" w:hAnsiTheme="minorEastAsia" w:hint="eastAsia"/>
          <w:sz w:val="28"/>
          <w:szCs w:val="28"/>
        </w:rPr>
        <w:t>.cn，文档命名为“大会专项</w:t>
      </w:r>
      <w:proofErr w:type="gramStart"/>
      <w:r w:rsidR="00BF0AD2" w:rsidRPr="008A7DC1">
        <w:rPr>
          <w:rFonts w:asciiTheme="minorEastAsia" w:hAnsiTheme="minorEastAsia" w:hint="eastAsia"/>
          <w:sz w:val="28"/>
          <w:szCs w:val="28"/>
        </w:rPr>
        <w:t>咨政报告</w:t>
      </w:r>
      <w:proofErr w:type="gramEnd"/>
      <w:r w:rsidR="00BF0AD2" w:rsidRPr="008A7DC1">
        <w:rPr>
          <w:rFonts w:asciiTheme="minorEastAsia" w:hAnsiTheme="minorEastAsia" w:hint="eastAsia"/>
          <w:sz w:val="28"/>
          <w:szCs w:val="28"/>
        </w:rPr>
        <w:t>+部门名+申报人名”，由科研处统一提交，教育部将视情采纳。</w:t>
      </w:r>
      <w:r w:rsidR="00AA6AB3">
        <w:rPr>
          <w:rFonts w:asciiTheme="minorEastAsia" w:hAnsiTheme="minorEastAsia" w:hint="eastAsia"/>
          <w:sz w:val="28"/>
          <w:szCs w:val="28"/>
        </w:rPr>
        <w:t>我校</w:t>
      </w:r>
      <w:r w:rsidR="00BF0AD2" w:rsidRPr="008A7DC1">
        <w:rPr>
          <w:rFonts w:asciiTheme="minorEastAsia" w:hAnsiTheme="minorEastAsia" w:hint="eastAsia"/>
          <w:sz w:val="28"/>
          <w:szCs w:val="28"/>
        </w:rPr>
        <w:t>申报截止日期为2025年6月20日。</w:t>
      </w:r>
    </w:p>
    <w:p w:rsidR="00AA6AB3" w:rsidRDefault="00AA6AB3" w:rsidP="00AA6AB3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联系人：叶晓岚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联系电话：1</w:t>
      </w:r>
      <w:r>
        <w:rPr>
          <w:rFonts w:asciiTheme="minorEastAsia" w:hAnsiTheme="minorEastAsia"/>
          <w:sz w:val="28"/>
          <w:szCs w:val="28"/>
        </w:rPr>
        <w:t>8021097259</w:t>
      </w:r>
    </w:p>
    <w:p w:rsidR="00501761" w:rsidRDefault="00501761" w:rsidP="00501761">
      <w:pPr>
        <w:ind w:firstLineChars="2100" w:firstLine="5880"/>
        <w:rPr>
          <w:rFonts w:asciiTheme="minorEastAsia" w:hAnsiTheme="minorEastAsia"/>
          <w:sz w:val="28"/>
          <w:szCs w:val="28"/>
        </w:rPr>
      </w:pPr>
    </w:p>
    <w:p w:rsidR="00501761" w:rsidRPr="00501761" w:rsidRDefault="00501761" w:rsidP="00501761">
      <w:pPr>
        <w:ind w:firstLineChars="2100" w:firstLine="5880"/>
        <w:rPr>
          <w:rFonts w:asciiTheme="minorEastAsia" w:hAnsiTheme="minorEastAsia"/>
          <w:sz w:val="28"/>
          <w:szCs w:val="28"/>
        </w:rPr>
      </w:pPr>
      <w:r w:rsidRPr="00501761">
        <w:rPr>
          <w:rFonts w:asciiTheme="minorEastAsia" w:hAnsiTheme="minorEastAsia" w:hint="eastAsia"/>
          <w:sz w:val="28"/>
          <w:szCs w:val="28"/>
        </w:rPr>
        <w:t>科研处</w:t>
      </w:r>
    </w:p>
    <w:p w:rsidR="00501761" w:rsidRDefault="00501761" w:rsidP="00501761">
      <w:pPr>
        <w:ind w:firstLineChars="1800" w:firstLine="5040"/>
        <w:rPr>
          <w:rFonts w:asciiTheme="minorEastAsia" w:hAnsiTheme="minorEastAsia"/>
          <w:sz w:val="28"/>
          <w:szCs w:val="28"/>
        </w:rPr>
      </w:pPr>
      <w:r w:rsidRPr="00501761">
        <w:rPr>
          <w:rFonts w:asciiTheme="minorEastAsia" w:hAnsiTheme="minorEastAsia" w:hint="eastAsia"/>
          <w:sz w:val="28"/>
          <w:szCs w:val="28"/>
        </w:rPr>
        <w:t>2024年10月15日</w:t>
      </w:r>
    </w:p>
    <w:p w:rsidR="00501761" w:rsidRDefault="00501761" w:rsidP="00AA6AB3">
      <w:pPr>
        <w:ind w:firstLineChars="100" w:firstLine="280"/>
        <w:rPr>
          <w:rFonts w:asciiTheme="minorEastAsia" w:hAnsiTheme="minorEastAsia"/>
          <w:sz w:val="28"/>
          <w:szCs w:val="28"/>
        </w:rPr>
      </w:pPr>
    </w:p>
    <w:p w:rsidR="00AA6AB3" w:rsidRPr="008A7DC1" w:rsidRDefault="00501761" w:rsidP="00501761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501761">
        <w:rPr>
          <w:rFonts w:asciiTheme="minorEastAsia" w:hAnsiTheme="minorEastAsia" w:hint="eastAsia"/>
          <w:sz w:val="28"/>
          <w:szCs w:val="28"/>
        </w:rPr>
        <w:t>附件：教育部哲学社会科学研究专项（全国教育大会精神研究）成果信息一览表</w:t>
      </w:r>
    </w:p>
    <w:p w:rsidR="00375C9D" w:rsidRPr="008A7DC1" w:rsidRDefault="00375C9D">
      <w:pPr>
        <w:rPr>
          <w:rFonts w:asciiTheme="minorEastAsia" w:hAnsiTheme="minorEastAsia"/>
          <w:sz w:val="28"/>
          <w:szCs w:val="28"/>
        </w:rPr>
      </w:pPr>
    </w:p>
    <w:sectPr w:rsidR="00375C9D" w:rsidRPr="008A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69"/>
    <w:rsid w:val="000C7051"/>
    <w:rsid w:val="00310869"/>
    <w:rsid w:val="00375C9D"/>
    <w:rsid w:val="00501761"/>
    <w:rsid w:val="008A7DC1"/>
    <w:rsid w:val="00AA6AB3"/>
    <w:rsid w:val="00BF0AD2"/>
    <w:rsid w:val="00C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83E0D-5F39-49C6-B4DD-7DCC06A8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2024-10-15T02:27:00Z</dcterms:created>
  <dcterms:modified xsi:type="dcterms:W3CDTF">2024-10-15T07:19:00Z</dcterms:modified>
</cp:coreProperties>
</file>